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>KLASA: 007-04/23-02/02</w:t>
      </w: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>URBROJ: 2198-32-01-03-22-</w:t>
      </w:r>
      <w:r w:rsidR="00215A6D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 xml:space="preserve">U Tkonu, </w:t>
      </w:r>
      <w:r w:rsidR="00215A6D">
        <w:rPr>
          <w:rFonts w:ascii="Times New Roman" w:hAnsi="Times New Roman" w:cs="Times New Roman"/>
          <w:sz w:val="24"/>
          <w:szCs w:val="24"/>
        </w:rPr>
        <w:t xml:space="preserve">24.kolovoza </w:t>
      </w:r>
      <w:r w:rsidRPr="00B644A8">
        <w:rPr>
          <w:rFonts w:ascii="Times New Roman" w:hAnsi="Times New Roman" w:cs="Times New Roman"/>
          <w:sz w:val="24"/>
          <w:szCs w:val="24"/>
        </w:rPr>
        <w:t xml:space="preserve"> 2023.g.</w:t>
      </w:r>
      <w:r w:rsidRPr="00B644A8">
        <w:rPr>
          <w:rFonts w:ascii="Times New Roman" w:hAnsi="Times New Roman" w:cs="Times New Roman"/>
          <w:sz w:val="24"/>
          <w:szCs w:val="24"/>
        </w:rPr>
        <w:tab/>
      </w: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 xml:space="preserve">Na temelju članka 36. Statuta DV «Ćok», sazivam </w:t>
      </w:r>
      <w:r w:rsidR="00215A6D">
        <w:rPr>
          <w:rFonts w:ascii="Times New Roman" w:hAnsi="Times New Roman" w:cs="Times New Roman"/>
          <w:sz w:val="24"/>
          <w:szCs w:val="24"/>
        </w:rPr>
        <w:t>62</w:t>
      </w:r>
      <w:r w:rsidRPr="00B644A8">
        <w:rPr>
          <w:rFonts w:ascii="Times New Roman" w:hAnsi="Times New Roman" w:cs="Times New Roman"/>
          <w:sz w:val="24"/>
          <w:szCs w:val="24"/>
        </w:rPr>
        <w:t xml:space="preserve">. sjednicu Upravnog vijeća DV «Ćok» dana </w:t>
      </w:r>
      <w:r w:rsidR="00215A6D">
        <w:rPr>
          <w:rFonts w:ascii="Times New Roman" w:hAnsi="Times New Roman" w:cs="Times New Roman"/>
          <w:sz w:val="24"/>
          <w:szCs w:val="24"/>
        </w:rPr>
        <w:t xml:space="preserve">25.kolovoza </w:t>
      </w:r>
      <w:r w:rsidRPr="00B644A8">
        <w:rPr>
          <w:rFonts w:ascii="Times New Roman" w:hAnsi="Times New Roman" w:cs="Times New Roman"/>
          <w:sz w:val="24"/>
          <w:szCs w:val="24"/>
        </w:rPr>
        <w:t>2023.g. u prostorijama Dječjeg vrtića Ćok u Tkonu s početkom u 13.00 sati, te predlažem slijedeći</w:t>
      </w: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 xml:space="preserve">1.Verifikacija zapisnika sa </w:t>
      </w:r>
      <w:r w:rsidR="00215A6D">
        <w:rPr>
          <w:rFonts w:ascii="Times New Roman" w:hAnsi="Times New Roman" w:cs="Times New Roman"/>
          <w:sz w:val="24"/>
          <w:szCs w:val="24"/>
        </w:rPr>
        <w:t>61</w:t>
      </w:r>
      <w:r w:rsidRPr="00B644A8">
        <w:rPr>
          <w:rFonts w:ascii="Times New Roman" w:hAnsi="Times New Roman" w:cs="Times New Roman"/>
          <w:sz w:val="24"/>
          <w:szCs w:val="24"/>
        </w:rPr>
        <w:t>.sjednice Upravnog vijeća DV Ćok;</w:t>
      </w:r>
    </w:p>
    <w:p w:rsid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>2.</w:t>
      </w:r>
      <w:r w:rsidR="00215A6D">
        <w:rPr>
          <w:rFonts w:ascii="Times New Roman" w:hAnsi="Times New Roman" w:cs="Times New Roman"/>
          <w:sz w:val="24"/>
          <w:szCs w:val="24"/>
        </w:rPr>
        <w:t xml:space="preserve"> Prijedlog Odluke o izboru za mjesto odgojitelj na neodređeno vrijeme</w:t>
      </w:r>
    </w:p>
    <w:p w:rsidR="00215A6D" w:rsidRPr="00B644A8" w:rsidRDefault="00215A6D" w:rsidP="0021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5A6D">
        <w:t xml:space="preserve"> </w:t>
      </w:r>
      <w:r>
        <w:t xml:space="preserve"> </w:t>
      </w:r>
      <w:r w:rsidRPr="00215A6D">
        <w:rPr>
          <w:rFonts w:ascii="Times New Roman" w:hAnsi="Times New Roman" w:cs="Times New Roman"/>
          <w:sz w:val="24"/>
          <w:szCs w:val="24"/>
        </w:rPr>
        <w:t>Prijedlog</w:t>
      </w:r>
      <w:r>
        <w:t xml:space="preserve"> </w:t>
      </w:r>
      <w:r w:rsidRPr="00215A6D">
        <w:rPr>
          <w:rFonts w:ascii="Times New Roman" w:hAnsi="Times New Roman" w:cs="Times New Roman"/>
          <w:sz w:val="24"/>
          <w:szCs w:val="24"/>
        </w:rPr>
        <w:t>Polugodišnjeg izvještaja o izvršenju Financijskog plana DV Ćok Tkon od 01.01.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6D">
        <w:rPr>
          <w:rFonts w:ascii="Times New Roman" w:hAnsi="Times New Roman" w:cs="Times New Roman"/>
          <w:sz w:val="24"/>
          <w:szCs w:val="24"/>
        </w:rPr>
        <w:t>30.06.2023. godine</w:t>
      </w:r>
    </w:p>
    <w:p w:rsidR="00B644A8" w:rsidRPr="00B644A8" w:rsidRDefault="00215A6D" w:rsidP="00B6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44A8" w:rsidRPr="00B644A8">
        <w:rPr>
          <w:rFonts w:ascii="Times New Roman" w:hAnsi="Times New Roman" w:cs="Times New Roman"/>
          <w:sz w:val="24"/>
          <w:szCs w:val="24"/>
        </w:rPr>
        <w:t>. Razno</w:t>
      </w: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</w:p>
    <w:p w:rsidR="00B644A8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B644A8" w:rsidRDefault="00B644A8" w:rsidP="00B644A8">
      <w:pPr>
        <w:rPr>
          <w:rFonts w:ascii="Times New Roman" w:hAnsi="Times New Roman" w:cs="Times New Roman"/>
          <w:sz w:val="24"/>
          <w:szCs w:val="24"/>
        </w:rPr>
      </w:pPr>
      <w:r w:rsidRPr="00B64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B6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A8"/>
    <w:rsid w:val="00215A6D"/>
    <w:rsid w:val="00332E47"/>
    <w:rsid w:val="003D386E"/>
    <w:rsid w:val="00B644A8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48A0"/>
  <w15:chartTrackingRefBased/>
  <w15:docId w15:val="{918F51D3-A686-4120-859F-E789625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2</cp:revision>
  <cp:lastPrinted>2023-09-05T07:57:00Z</cp:lastPrinted>
  <dcterms:created xsi:type="dcterms:W3CDTF">2023-09-05T07:39:00Z</dcterms:created>
  <dcterms:modified xsi:type="dcterms:W3CDTF">2023-09-05T08:10:00Z</dcterms:modified>
</cp:coreProperties>
</file>