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5" w:rsidRPr="00B31170" w:rsidRDefault="00FB7CC5" w:rsidP="00FB7CC5">
      <w:pPr>
        <w:jc w:val="center"/>
      </w:pPr>
      <w:r w:rsidRPr="00B31170">
        <w:t>ZAPISNIK</w:t>
      </w:r>
    </w:p>
    <w:p w:rsidR="00FB7CC5" w:rsidRPr="00B31170" w:rsidRDefault="00FB7CC5" w:rsidP="00FB7CC5">
      <w:pPr>
        <w:jc w:val="center"/>
      </w:pPr>
    </w:p>
    <w:p w:rsidR="00FB7CC5" w:rsidRPr="00B31170" w:rsidRDefault="00FB7CC5" w:rsidP="00FB7CC5">
      <w:pPr>
        <w:jc w:val="center"/>
      </w:pPr>
    </w:p>
    <w:p w:rsidR="00FB7CC5" w:rsidRPr="00B31170" w:rsidRDefault="00FB7CC5" w:rsidP="00FB7CC5">
      <w:r>
        <w:t>3</w:t>
      </w:r>
      <w:r w:rsidRPr="00B31170">
        <w:t xml:space="preserve">. sjednice Upravnog Vijeća </w:t>
      </w:r>
      <w:r>
        <w:t>DV «</w:t>
      </w:r>
      <w:proofErr w:type="spellStart"/>
      <w:r>
        <w:t>Ćok</w:t>
      </w:r>
      <w:proofErr w:type="spellEnd"/>
      <w:r>
        <w:t>», održano dana 25.listopada  s početkom u 19.0</w:t>
      </w:r>
      <w:r w:rsidRPr="00B31170">
        <w:t>0 sati u prostori</w:t>
      </w:r>
      <w:r>
        <w:t xml:space="preserve">jama DV </w:t>
      </w:r>
      <w:proofErr w:type="spellStart"/>
      <w:r>
        <w:t>Ćok</w:t>
      </w:r>
      <w:proofErr w:type="spellEnd"/>
      <w:r>
        <w:t xml:space="preserve"> </w:t>
      </w:r>
      <w:r w:rsidRPr="00B31170">
        <w:t>.</w:t>
      </w:r>
    </w:p>
    <w:p w:rsidR="00FB7CC5" w:rsidRPr="00B31170" w:rsidRDefault="00FB7CC5" w:rsidP="00FB7CC5"/>
    <w:p w:rsidR="00FB7CC5" w:rsidRPr="00B31170" w:rsidRDefault="00FB7CC5" w:rsidP="00FB7CC5">
      <w:pPr>
        <w:pStyle w:val="Tijeloteksta"/>
        <w:rPr>
          <w:rFonts w:ascii="Times New Roman" w:hAnsi="Times New Roman" w:cs="Times New Roman"/>
        </w:rPr>
      </w:pPr>
      <w:r w:rsidRPr="00B31170">
        <w:rPr>
          <w:rFonts w:ascii="Times New Roman" w:eastAsia="Calibri" w:hAnsi="Times New Roman" w:cs="Times New Roman"/>
        </w:rPr>
        <w:t>NAZOČNI:,Julija</w:t>
      </w:r>
      <w:r>
        <w:rPr>
          <w:rFonts w:ascii="Times New Roman" w:eastAsia="Calibri" w:hAnsi="Times New Roman" w:cs="Times New Roman"/>
        </w:rPr>
        <w:t>na Jakovljev,</w:t>
      </w:r>
      <w:r w:rsidRPr="00B31170">
        <w:rPr>
          <w:rFonts w:ascii="Times New Roman" w:eastAsia="Calibri" w:hAnsi="Times New Roman" w:cs="Times New Roman"/>
        </w:rPr>
        <w:t xml:space="preserve"> ravnate</w:t>
      </w:r>
      <w:r>
        <w:rPr>
          <w:rFonts w:ascii="Times New Roman" w:eastAsia="Calibri" w:hAnsi="Times New Roman" w:cs="Times New Roman"/>
        </w:rPr>
        <w:t xml:space="preserve">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>, Kristina Ostojić,</w:t>
      </w:r>
      <w:r w:rsidRPr="00B31170">
        <w:rPr>
          <w:rFonts w:ascii="Times New Roman" w:eastAsia="Calibri" w:hAnsi="Times New Roman" w:cs="Times New Roman"/>
        </w:rPr>
        <w:t>Vlasta Ostojić</w:t>
      </w:r>
      <w:r>
        <w:rPr>
          <w:rFonts w:ascii="Times New Roman" w:eastAsia="Calibri" w:hAnsi="Times New Roman" w:cs="Times New Roman"/>
        </w:rPr>
        <w:t xml:space="preserve"> i </w:t>
      </w:r>
      <w:r w:rsidRPr="00B31170">
        <w:rPr>
          <w:rFonts w:ascii="Times New Roman" w:hAnsi="Times New Roman" w:cs="Times New Roman"/>
        </w:rPr>
        <w:t xml:space="preserve"> Branko </w:t>
      </w:r>
      <w:proofErr w:type="spellStart"/>
      <w:r w:rsidRPr="00B31170">
        <w:rPr>
          <w:rFonts w:ascii="Times New Roman" w:hAnsi="Times New Roman" w:cs="Times New Roman"/>
        </w:rPr>
        <w:t>Smoljan</w:t>
      </w:r>
      <w:proofErr w:type="spellEnd"/>
    </w:p>
    <w:p w:rsidR="00FB7CC5" w:rsidRPr="00B31170" w:rsidRDefault="00FB7CC5" w:rsidP="00FB7CC5">
      <w:pPr>
        <w:jc w:val="both"/>
      </w:pPr>
      <w:r>
        <w:t xml:space="preserve">IZOČNI: Marta </w:t>
      </w:r>
      <w:proofErr w:type="spellStart"/>
      <w:r>
        <w:t>Mušćet</w:t>
      </w:r>
      <w:proofErr w:type="spellEnd"/>
      <w:r>
        <w:t xml:space="preserve"> </w:t>
      </w:r>
      <w:proofErr w:type="spellStart"/>
      <w:r>
        <w:t>Bobić</w:t>
      </w:r>
      <w:proofErr w:type="spellEnd"/>
    </w:p>
    <w:p w:rsidR="00FB7CC5" w:rsidRPr="00B31170" w:rsidRDefault="00FB7CC5" w:rsidP="00FB7CC5">
      <w:pPr>
        <w:jc w:val="both"/>
      </w:pPr>
    </w:p>
    <w:p w:rsidR="00FB7CC5" w:rsidRPr="00B31170" w:rsidRDefault="00FB7CC5" w:rsidP="00FB7CC5">
      <w:pPr>
        <w:jc w:val="both"/>
      </w:pPr>
      <w:r w:rsidRPr="00B31170">
        <w:t xml:space="preserve">Predsjednica je pozdravila nazočne i utvrdila kvorum za ovu sjednicu i predložila sljedeći dnevni red:  </w:t>
      </w:r>
    </w:p>
    <w:p w:rsidR="00FB7CC5" w:rsidRDefault="00FB7CC5" w:rsidP="00FB7CC5">
      <w:pPr>
        <w:pStyle w:val="Tijeloteksta"/>
        <w:rPr>
          <w:sz w:val="22"/>
        </w:rPr>
      </w:pPr>
    </w:p>
    <w:p w:rsidR="00FB7CC5" w:rsidRDefault="00FB7CC5" w:rsidP="00FB7CC5">
      <w:pPr>
        <w:rPr>
          <w:rFonts w:ascii="Arial" w:hAnsi="Arial" w:cs="Arial"/>
          <w:sz w:val="22"/>
        </w:rPr>
      </w:pPr>
    </w:p>
    <w:p w:rsidR="00FB7CC5" w:rsidRPr="00FB7CC5" w:rsidRDefault="00FB7CC5" w:rsidP="00FB7CC5">
      <w:r w:rsidRPr="00FB7CC5">
        <w:t>DNEVNI RED:</w:t>
      </w:r>
    </w:p>
    <w:p w:rsidR="00FB7CC5" w:rsidRPr="00FB7CC5" w:rsidRDefault="00FB7CC5" w:rsidP="00FB7CC5"/>
    <w:p w:rsidR="00FB7CC5" w:rsidRPr="00FB7CC5" w:rsidRDefault="00FB7CC5" w:rsidP="00FB7CC5">
      <w:pPr>
        <w:pStyle w:val="Odlomakpopisa"/>
        <w:numPr>
          <w:ilvl w:val="0"/>
          <w:numId w:val="1"/>
        </w:numPr>
      </w:pPr>
      <w:r w:rsidRPr="00FB7CC5">
        <w:t>Verifikacija 2. zapisnika sa sjednice</w:t>
      </w:r>
    </w:p>
    <w:p w:rsidR="00FB7CC5" w:rsidRPr="00FB7CC5" w:rsidRDefault="00FB7CC5" w:rsidP="00FB7CC5">
      <w:pPr>
        <w:pStyle w:val="Odlomakpopisa"/>
        <w:numPr>
          <w:ilvl w:val="0"/>
          <w:numId w:val="1"/>
        </w:numPr>
      </w:pPr>
      <w:r w:rsidRPr="00FB7CC5">
        <w:t xml:space="preserve">Prijedlog odluke o izboru odgojitelja  za zamjenu </w:t>
      </w:r>
      <w:r w:rsidR="00814585">
        <w:t xml:space="preserve">Marte </w:t>
      </w:r>
      <w:proofErr w:type="spellStart"/>
      <w:r w:rsidR="00814585">
        <w:t>Mušćet</w:t>
      </w:r>
      <w:proofErr w:type="spellEnd"/>
      <w:r w:rsidR="00814585">
        <w:t xml:space="preserve"> </w:t>
      </w:r>
      <w:proofErr w:type="spellStart"/>
      <w:r w:rsidR="00814585">
        <w:t>Bobić</w:t>
      </w:r>
      <w:proofErr w:type="spellEnd"/>
    </w:p>
    <w:p w:rsidR="00FB7CC5" w:rsidRDefault="00FB7CC5" w:rsidP="00FB7CC5">
      <w:pPr>
        <w:pStyle w:val="Odlomakpopisa"/>
        <w:numPr>
          <w:ilvl w:val="0"/>
          <w:numId w:val="1"/>
        </w:numPr>
      </w:pPr>
      <w:r w:rsidRPr="00FB7CC5">
        <w:t xml:space="preserve">Prijedlog Plana i programa </w:t>
      </w:r>
      <w:proofErr w:type="spellStart"/>
      <w:r w:rsidRPr="00FB7CC5">
        <w:t>Dv</w:t>
      </w:r>
      <w:proofErr w:type="spellEnd"/>
      <w:r w:rsidRPr="00FB7CC5">
        <w:t xml:space="preserve"> </w:t>
      </w:r>
      <w:proofErr w:type="spellStart"/>
      <w:r w:rsidRPr="00FB7CC5">
        <w:t>Ćok</w:t>
      </w:r>
      <w:proofErr w:type="spellEnd"/>
      <w:r w:rsidRPr="00FB7CC5">
        <w:t xml:space="preserve"> za pedagošku godinu 2017. </w:t>
      </w:r>
    </w:p>
    <w:p w:rsidR="00814585" w:rsidRPr="00FB7CC5" w:rsidRDefault="00814585" w:rsidP="00FB7CC5">
      <w:pPr>
        <w:pStyle w:val="Odlomakpopisa"/>
        <w:numPr>
          <w:ilvl w:val="0"/>
          <w:numId w:val="1"/>
        </w:numPr>
      </w:pPr>
      <w:r>
        <w:t xml:space="preserve">Kurikulum </w:t>
      </w:r>
      <w:proofErr w:type="spellStart"/>
      <w:r>
        <w:t>Dv</w:t>
      </w:r>
      <w:proofErr w:type="spellEnd"/>
      <w:r>
        <w:t xml:space="preserve"> </w:t>
      </w:r>
      <w:proofErr w:type="spellStart"/>
      <w:r>
        <w:t>Ćok</w:t>
      </w:r>
      <w:proofErr w:type="spellEnd"/>
      <w:r>
        <w:t xml:space="preserve"> za 2017.</w:t>
      </w:r>
    </w:p>
    <w:p w:rsidR="00FB7CC5" w:rsidRPr="00FB7CC5" w:rsidRDefault="00FB7CC5" w:rsidP="00FB7CC5">
      <w:pPr>
        <w:pStyle w:val="Odlomakpopisa"/>
      </w:pPr>
      <w:r w:rsidRPr="00FB7CC5">
        <w:t>.</w:t>
      </w:r>
    </w:p>
    <w:p w:rsidR="00FB7CC5" w:rsidRDefault="00FB7CC5" w:rsidP="00FB7CC5">
      <w:pPr>
        <w:pStyle w:val="Odlomakpopisa"/>
        <w:numPr>
          <w:ilvl w:val="0"/>
          <w:numId w:val="1"/>
        </w:numPr>
      </w:pPr>
      <w:r w:rsidRPr="00FB7CC5">
        <w:t xml:space="preserve">Razno </w:t>
      </w:r>
    </w:p>
    <w:p w:rsidR="00FB7CC5" w:rsidRPr="00FB7CC5" w:rsidRDefault="00FB7CC5" w:rsidP="00FB7CC5">
      <w:pPr>
        <w:pStyle w:val="Odlomakpopisa"/>
      </w:pPr>
    </w:p>
    <w:p w:rsidR="00FB7CC5" w:rsidRPr="00FB7CC5" w:rsidRDefault="00FB7CC5" w:rsidP="00FB7CC5">
      <w:pPr>
        <w:pStyle w:val="Odlomakpopisa"/>
      </w:pPr>
    </w:p>
    <w:p w:rsidR="00FB7CC5" w:rsidRDefault="00814585" w:rsidP="00FB7CC5">
      <w:pPr>
        <w:ind w:left="360"/>
      </w:pPr>
      <w:r>
        <w:t xml:space="preserve">                                                          </w:t>
      </w:r>
      <w:r w:rsidR="00FB7CC5">
        <w:t>Ad-1</w:t>
      </w:r>
    </w:p>
    <w:p w:rsidR="00FB7CC5" w:rsidRPr="00B31170" w:rsidRDefault="00FB7CC5" w:rsidP="00FB7CC5">
      <w:pPr>
        <w:ind w:left="360"/>
      </w:pPr>
      <w:r>
        <w:t>Predsjednica je pozdravila okupljene vijećnike i utvrdila kvorum. Nakon pročitanog dnevnog reda dala je na glasovanje. Jednoglasno je usvojen dnevni red.</w:t>
      </w:r>
    </w:p>
    <w:p w:rsidR="00FB7CC5" w:rsidRDefault="00FB7CC5" w:rsidP="00FB7CC5">
      <w:pPr>
        <w:ind w:left="360"/>
      </w:pPr>
    </w:p>
    <w:p w:rsidR="00FB7CC5" w:rsidRDefault="00FB7CC5" w:rsidP="00FB7CC5">
      <w:pPr>
        <w:ind w:left="360"/>
      </w:pPr>
    </w:p>
    <w:p w:rsidR="00FB7CC5" w:rsidRDefault="00FB7CC5" w:rsidP="00FB7CC5">
      <w:pPr>
        <w:ind w:left="360"/>
      </w:pPr>
      <w:r>
        <w:t xml:space="preserve">                                                             Ad-2</w:t>
      </w:r>
    </w:p>
    <w:p w:rsidR="00FB7CC5" w:rsidRDefault="00FB7CC5" w:rsidP="00814585">
      <w:pPr>
        <w:pStyle w:val="Odlomakpopisa"/>
        <w:numPr>
          <w:ilvl w:val="0"/>
          <w:numId w:val="1"/>
        </w:numPr>
      </w:pPr>
      <w:r>
        <w:t>Predsjednica</w:t>
      </w:r>
      <w:r w:rsidR="00814585">
        <w:t xml:space="preserve"> je zamolila ravnateljicu da donese pristigle zamolbe za zamjenu na mjesto odgojiteljice Marte </w:t>
      </w:r>
      <w:proofErr w:type="spellStart"/>
      <w:r w:rsidR="00814585">
        <w:t>Mušćet</w:t>
      </w:r>
      <w:proofErr w:type="spellEnd"/>
      <w:r w:rsidR="00814585">
        <w:t xml:space="preserve"> </w:t>
      </w:r>
      <w:proofErr w:type="spellStart"/>
      <w:r w:rsidR="00814585">
        <w:t>Bobić</w:t>
      </w:r>
      <w:proofErr w:type="spellEnd"/>
      <w:r w:rsidR="00814585">
        <w:t xml:space="preserve"> koja je na bolovanju od 29.08.2016. zbog komplikacija u trudnoći.</w:t>
      </w:r>
      <w:r w:rsidR="0074359C">
        <w:t xml:space="preserve"> </w:t>
      </w:r>
      <w:r w:rsidR="00814585">
        <w:t xml:space="preserve">Također je </w:t>
      </w:r>
      <w:r w:rsidR="0074359C">
        <w:t>ravnateljica</w:t>
      </w:r>
      <w:r w:rsidR="00814585">
        <w:t xml:space="preserve"> objasnila kako po zakonu može primiti odgojitelja na najduže 60 dana bez zasnivanja radnog odnosa.</w:t>
      </w:r>
      <w:r w:rsidR="0074359C">
        <w:t xml:space="preserve"> </w:t>
      </w:r>
      <w:r w:rsidR="00814585">
        <w:t xml:space="preserve">Kako je početak pedagoške godine počinjao 1.09. 2016. bilo je neodgodivo uzeti Anu </w:t>
      </w:r>
      <w:proofErr w:type="spellStart"/>
      <w:r w:rsidR="00814585">
        <w:t>Smoljan</w:t>
      </w:r>
      <w:proofErr w:type="spellEnd"/>
      <w:r w:rsidR="00814585">
        <w:t xml:space="preserve"> -odgojiteljicu koja ima položeni stručni ispit</w:t>
      </w:r>
      <w:r w:rsidR="0074359C">
        <w:t xml:space="preserve"> </w:t>
      </w:r>
      <w:proofErr w:type="spellStart"/>
      <w:r w:rsidR="00814585">
        <w:t>.Nakon</w:t>
      </w:r>
      <w:proofErr w:type="spellEnd"/>
      <w:r w:rsidR="00814585">
        <w:t xml:space="preserve"> raspisivanja natječaja pristigla je samo jedna zamolba.</w:t>
      </w:r>
      <w:r w:rsidR="0074359C">
        <w:t xml:space="preserve"> </w:t>
      </w:r>
      <w:r w:rsidR="00814585">
        <w:t>Na</w:t>
      </w:r>
      <w:r w:rsidR="0074359C">
        <w:t xml:space="preserve"> </w:t>
      </w:r>
      <w:r w:rsidR="00814585">
        <w:t xml:space="preserve">prijedlog </w:t>
      </w:r>
      <w:r w:rsidR="0074359C">
        <w:t>ravnateljice</w:t>
      </w:r>
      <w:r w:rsidR="00814585">
        <w:t xml:space="preserve"> </w:t>
      </w:r>
      <w:r w:rsidR="00814585" w:rsidRPr="00814585">
        <w:t xml:space="preserve"> </w:t>
      </w:r>
      <w:r w:rsidR="00814585">
        <w:t xml:space="preserve">predložena je Ana </w:t>
      </w:r>
      <w:proofErr w:type="spellStart"/>
      <w:r w:rsidR="00814585">
        <w:t>Smoljan</w:t>
      </w:r>
      <w:proofErr w:type="spellEnd"/>
      <w:r w:rsidR="00814585">
        <w:t xml:space="preserve"> iz </w:t>
      </w:r>
      <w:proofErr w:type="spellStart"/>
      <w:r w:rsidR="00814585">
        <w:t>Tkona</w:t>
      </w:r>
      <w:proofErr w:type="spellEnd"/>
      <w:r w:rsidR="00814585">
        <w:t xml:space="preserve"> koja je dostavila</w:t>
      </w:r>
      <w:r>
        <w:t xml:space="preserve"> sve potrebne dokumente vezane za natječaj.</w:t>
      </w:r>
    </w:p>
    <w:p w:rsidR="00FB7CC5" w:rsidRDefault="00814585" w:rsidP="00FB7CC5">
      <w:pPr>
        <w:ind w:left="360"/>
      </w:pPr>
      <w:r>
        <w:t xml:space="preserve">      V</w:t>
      </w:r>
      <w:r w:rsidR="0074359C">
        <w:t>i</w:t>
      </w:r>
      <w:r>
        <w:t>jećn</w:t>
      </w:r>
      <w:r w:rsidR="00FB7CC5">
        <w:t>ici su jednoglasno prihvatili zamolbu.</w:t>
      </w:r>
    </w:p>
    <w:p w:rsidR="00FB7CC5" w:rsidRDefault="00FB7CC5" w:rsidP="00FB7CC5">
      <w:pPr>
        <w:ind w:left="360"/>
      </w:pPr>
    </w:p>
    <w:p w:rsidR="00FB7CC5" w:rsidRDefault="00FB7CC5" w:rsidP="00FB7CC5">
      <w:pPr>
        <w:ind w:left="360"/>
      </w:pPr>
      <w:r>
        <w:t xml:space="preserve">                                                        Ad-3</w:t>
      </w:r>
    </w:p>
    <w:p w:rsidR="00FB7CC5" w:rsidRDefault="00FB7CC5" w:rsidP="00FB7CC5">
      <w:pPr>
        <w:ind w:left="360"/>
      </w:pPr>
    </w:p>
    <w:p w:rsidR="00FB7CC5" w:rsidRDefault="00FB7CC5" w:rsidP="00FB7CC5">
      <w:pPr>
        <w:ind w:left="360"/>
      </w:pPr>
      <w:r>
        <w:t xml:space="preserve">Ravnateljica je pojasnila </w:t>
      </w:r>
      <w:r w:rsidR="00814585">
        <w:t xml:space="preserve">Plan i program rada za DV </w:t>
      </w:r>
      <w:proofErr w:type="spellStart"/>
      <w:r w:rsidR="00814585">
        <w:t>Ćok</w:t>
      </w:r>
      <w:proofErr w:type="spellEnd"/>
      <w:r w:rsidR="00814585">
        <w:t xml:space="preserve"> za pedagošku godinu 2017.</w:t>
      </w:r>
      <w:r>
        <w:t>Jednoglasno su usvojili 3. točku dnevnog reda</w:t>
      </w:r>
      <w:r w:rsidR="00814585">
        <w:t>.</w:t>
      </w:r>
    </w:p>
    <w:p w:rsidR="00814585" w:rsidRDefault="00814585" w:rsidP="00FB7CC5">
      <w:pPr>
        <w:ind w:left="360"/>
      </w:pPr>
    </w:p>
    <w:p w:rsidR="00814585" w:rsidRDefault="00814585" w:rsidP="00FB7CC5">
      <w:pPr>
        <w:ind w:left="360"/>
      </w:pPr>
    </w:p>
    <w:p w:rsidR="00814585" w:rsidRDefault="00814585" w:rsidP="00FB7CC5">
      <w:pPr>
        <w:ind w:left="360"/>
      </w:pPr>
      <w:r>
        <w:t xml:space="preserve">                                                      Ad-4</w:t>
      </w:r>
    </w:p>
    <w:p w:rsidR="00814585" w:rsidRDefault="00814585" w:rsidP="00FB7CC5">
      <w:pPr>
        <w:ind w:left="360"/>
      </w:pPr>
    </w:p>
    <w:p w:rsidR="00814585" w:rsidRDefault="00814585" w:rsidP="00FB7CC5">
      <w:pPr>
        <w:ind w:left="360"/>
      </w:pPr>
      <w:r>
        <w:lastRenderedPageBreak/>
        <w:t>U sljedećoj točki dnevnog reda ravnateljica je detaljnije pojasnila zakon o predškolskom odgoju i značaj kurikuluma u dječjem vrtiću.</w:t>
      </w:r>
      <w:r w:rsidR="0074359C">
        <w:t xml:space="preserve"> </w:t>
      </w:r>
      <w:r>
        <w:t>Nije bilo dodatnih pitanja. V</w:t>
      </w:r>
      <w:r w:rsidR="0074359C">
        <w:t>i</w:t>
      </w:r>
      <w:r>
        <w:t>jećnici su jednoglasno usvojili 4. točku dnevnog reda.</w:t>
      </w:r>
    </w:p>
    <w:p w:rsidR="00FB7CC5" w:rsidRDefault="00FB7CC5" w:rsidP="00FB7CC5">
      <w:r>
        <w:t xml:space="preserve">                                                          </w:t>
      </w:r>
    </w:p>
    <w:p w:rsidR="00814585" w:rsidRDefault="00814585" w:rsidP="00FB7CC5"/>
    <w:p w:rsidR="00814585" w:rsidRDefault="00814585" w:rsidP="00FB7CC5"/>
    <w:p w:rsidR="00814585" w:rsidRDefault="00814585" w:rsidP="00FB7CC5"/>
    <w:p w:rsidR="00814585" w:rsidRDefault="00814585" w:rsidP="00FB7CC5"/>
    <w:p w:rsidR="00814585" w:rsidRDefault="00814585" w:rsidP="00FB7CC5"/>
    <w:p w:rsidR="00814585" w:rsidRDefault="00814585" w:rsidP="00FB7CC5"/>
    <w:p w:rsidR="00FB7CC5" w:rsidRDefault="00814585" w:rsidP="00FB7CC5">
      <w:r>
        <w:t>Sjednica je završila u 20:0</w:t>
      </w:r>
      <w:r w:rsidR="00FB7CC5">
        <w:t>0 sati.</w:t>
      </w:r>
    </w:p>
    <w:p w:rsidR="00FB7CC5" w:rsidRDefault="00FB7CC5" w:rsidP="00FB7CC5"/>
    <w:p w:rsidR="00FB7CC5" w:rsidRDefault="00FB7CC5" w:rsidP="00FB7CC5"/>
    <w:p w:rsidR="00FB7CC5" w:rsidRDefault="00FB7CC5" w:rsidP="00FB7CC5"/>
    <w:p w:rsidR="00FB7CC5" w:rsidRDefault="00FB7CC5" w:rsidP="00FB7CC5">
      <w:r>
        <w:t>Zapisničar:</w:t>
      </w:r>
    </w:p>
    <w:p w:rsidR="00FB7CC5" w:rsidRDefault="00FB7CC5" w:rsidP="00FB7CC5">
      <w:r>
        <w:t>Vlasta Ostojić                                                                      UPRAVNO VIJEĆE DV ĆOK</w:t>
      </w:r>
    </w:p>
    <w:p w:rsidR="00FB7CC5" w:rsidRDefault="00FB7CC5" w:rsidP="00FB7CC5">
      <w:r>
        <w:t xml:space="preserve">                                                                                            Predsjednica Julijana Jakovljev</w:t>
      </w:r>
    </w:p>
    <w:p w:rsidR="00FB7CC5" w:rsidRDefault="00FB7CC5" w:rsidP="00FB7CC5"/>
    <w:p w:rsidR="00FB7CC5" w:rsidRDefault="00FB7CC5" w:rsidP="00FB7CC5"/>
    <w:p w:rsidR="00FB7CC5" w:rsidRDefault="00FB7CC5" w:rsidP="00FB7CC5"/>
    <w:p w:rsidR="00FB7CC5" w:rsidRDefault="00FB7CC5" w:rsidP="00FB7CC5"/>
    <w:p w:rsidR="00FB7CC5" w:rsidRDefault="00FB7CC5" w:rsidP="00FB7CC5"/>
    <w:p w:rsidR="00FB7CC5" w:rsidRDefault="00FB7CC5" w:rsidP="00FB7CC5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5F" w:rsidRDefault="00D4475F" w:rsidP="00FB7CC5">
      <w:r>
        <w:separator/>
      </w:r>
    </w:p>
  </w:endnote>
  <w:endnote w:type="continuationSeparator" w:id="0">
    <w:p w:rsidR="00D4475F" w:rsidRDefault="00D4475F" w:rsidP="00FB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5F" w:rsidRDefault="00D4475F" w:rsidP="00FB7CC5">
      <w:r>
        <w:separator/>
      </w:r>
    </w:p>
  </w:footnote>
  <w:footnote w:type="continuationSeparator" w:id="0">
    <w:p w:rsidR="00D4475F" w:rsidRDefault="00D4475F" w:rsidP="00FB7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C5"/>
    <w:rsid w:val="00121C78"/>
    <w:rsid w:val="001B274E"/>
    <w:rsid w:val="001C3558"/>
    <w:rsid w:val="002E38CB"/>
    <w:rsid w:val="002E5B05"/>
    <w:rsid w:val="0074359C"/>
    <w:rsid w:val="00814585"/>
    <w:rsid w:val="008E7316"/>
    <w:rsid w:val="0095724C"/>
    <w:rsid w:val="00AE38DB"/>
    <w:rsid w:val="00AF7F65"/>
    <w:rsid w:val="00CD59F5"/>
    <w:rsid w:val="00CE49F9"/>
    <w:rsid w:val="00D4475F"/>
    <w:rsid w:val="00D97707"/>
    <w:rsid w:val="00F242BF"/>
    <w:rsid w:val="00F45C48"/>
    <w:rsid w:val="00F45FEA"/>
    <w:rsid w:val="00F56F83"/>
    <w:rsid w:val="00F97670"/>
    <w:rsid w:val="00FB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FB7CC5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FB7CC5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FB7C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7C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7C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C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B7C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7C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C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2022</Characters>
  <Application>Microsoft Office Word</Application>
  <DocSecurity>0</DocSecurity>
  <Lines>16</Lines>
  <Paragraphs>4</Paragraphs>
  <ScaleCrop>false</ScaleCrop>
  <Company>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2017-01-09T16:31:00Z</dcterms:created>
  <dcterms:modified xsi:type="dcterms:W3CDTF">2017-01-12T09:51:00Z</dcterms:modified>
</cp:coreProperties>
</file>