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C8" w:rsidRPr="00B31170" w:rsidRDefault="00D331C8" w:rsidP="00D331C8">
      <w:pPr>
        <w:jc w:val="center"/>
      </w:pPr>
      <w:r w:rsidRPr="00B31170">
        <w:t>ZAPISNIK</w:t>
      </w:r>
    </w:p>
    <w:p w:rsidR="00D331C8" w:rsidRPr="00B31170" w:rsidRDefault="00D331C8" w:rsidP="00D331C8">
      <w:pPr>
        <w:jc w:val="center"/>
      </w:pPr>
    </w:p>
    <w:p w:rsidR="00D331C8" w:rsidRPr="00B31170" w:rsidRDefault="00D331C8" w:rsidP="00D331C8">
      <w:pPr>
        <w:jc w:val="center"/>
      </w:pPr>
    </w:p>
    <w:p w:rsidR="00D331C8" w:rsidRPr="00B31170" w:rsidRDefault="00D331C8" w:rsidP="00D331C8">
      <w:r>
        <w:t>4</w:t>
      </w:r>
      <w:r w:rsidRPr="00B31170">
        <w:t xml:space="preserve">. sjednice Upravnog Vijeća </w:t>
      </w:r>
      <w:r>
        <w:t>DV «</w:t>
      </w:r>
      <w:proofErr w:type="spellStart"/>
      <w:r>
        <w:t>Ćok</w:t>
      </w:r>
      <w:proofErr w:type="spellEnd"/>
      <w:r>
        <w:t>», održano dana 30.prosinca  s početkom u 13</w:t>
      </w:r>
      <w:r w:rsidRPr="00B31170">
        <w:t>.30 sati u prostori</w:t>
      </w:r>
      <w:r>
        <w:t xml:space="preserve">jama vijećnice Općine </w:t>
      </w:r>
      <w:proofErr w:type="spellStart"/>
      <w:r>
        <w:t>Tkon</w:t>
      </w:r>
      <w:proofErr w:type="spellEnd"/>
      <w:r w:rsidRPr="00B31170">
        <w:t>.</w:t>
      </w:r>
    </w:p>
    <w:p w:rsidR="00D331C8" w:rsidRPr="00B31170" w:rsidRDefault="00D331C8" w:rsidP="00D331C8"/>
    <w:p w:rsidR="00D331C8" w:rsidRPr="00B31170" w:rsidRDefault="00D331C8" w:rsidP="00D331C8">
      <w:pPr>
        <w:pStyle w:val="Tijeloteksta"/>
        <w:rPr>
          <w:rFonts w:ascii="Times New Roman" w:hAnsi="Times New Roman" w:cs="Times New Roman"/>
        </w:rPr>
      </w:pPr>
      <w:r w:rsidRPr="00B31170">
        <w:rPr>
          <w:rFonts w:ascii="Times New Roman" w:eastAsia="Calibri" w:hAnsi="Times New Roman" w:cs="Times New Roman"/>
        </w:rPr>
        <w:t>NAZOČNI:,Julija</w:t>
      </w:r>
      <w:r>
        <w:rPr>
          <w:rFonts w:ascii="Times New Roman" w:eastAsia="Calibri" w:hAnsi="Times New Roman" w:cs="Times New Roman"/>
        </w:rPr>
        <w:t>na Jakovljev,</w:t>
      </w:r>
      <w:r w:rsidRPr="00B31170">
        <w:rPr>
          <w:rFonts w:ascii="Times New Roman" w:eastAsia="Calibri" w:hAnsi="Times New Roman" w:cs="Times New Roman"/>
        </w:rPr>
        <w:t xml:space="preserve"> ravnate</w:t>
      </w:r>
      <w:r>
        <w:rPr>
          <w:rFonts w:ascii="Times New Roman" w:eastAsia="Calibri" w:hAnsi="Times New Roman" w:cs="Times New Roman"/>
        </w:rPr>
        <w:t xml:space="preserve">ljica Ana </w:t>
      </w:r>
      <w:proofErr w:type="spellStart"/>
      <w:r>
        <w:rPr>
          <w:rFonts w:ascii="Times New Roman" w:eastAsia="Calibri" w:hAnsi="Times New Roman" w:cs="Times New Roman"/>
        </w:rPr>
        <w:t>Kuštera</w:t>
      </w:r>
      <w:proofErr w:type="spellEnd"/>
      <w:r>
        <w:rPr>
          <w:rFonts w:ascii="Times New Roman" w:eastAsia="Calibri" w:hAnsi="Times New Roman" w:cs="Times New Roman"/>
        </w:rPr>
        <w:t>, Kristina Ostojić,</w:t>
      </w:r>
      <w:r w:rsidRPr="00B31170">
        <w:rPr>
          <w:rFonts w:ascii="Times New Roman" w:eastAsia="Calibri" w:hAnsi="Times New Roman" w:cs="Times New Roman"/>
        </w:rPr>
        <w:t>Vlasta Ostojić</w:t>
      </w:r>
      <w:r>
        <w:rPr>
          <w:rFonts w:ascii="Times New Roman" w:eastAsia="Calibri" w:hAnsi="Times New Roman" w:cs="Times New Roman"/>
        </w:rPr>
        <w:t xml:space="preserve"> i </w:t>
      </w:r>
      <w:r w:rsidRPr="00B31170">
        <w:rPr>
          <w:rFonts w:ascii="Times New Roman" w:hAnsi="Times New Roman" w:cs="Times New Roman"/>
        </w:rPr>
        <w:t xml:space="preserve"> Branko </w:t>
      </w:r>
      <w:proofErr w:type="spellStart"/>
      <w:r w:rsidRPr="00B31170">
        <w:rPr>
          <w:rFonts w:ascii="Times New Roman" w:hAnsi="Times New Roman" w:cs="Times New Roman"/>
        </w:rPr>
        <w:t>Smoljan</w:t>
      </w:r>
      <w:proofErr w:type="spellEnd"/>
    </w:p>
    <w:p w:rsidR="00D331C8" w:rsidRPr="00B31170" w:rsidRDefault="00D331C8" w:rsidP="00D331C8">
      <w:pPr>
        <w:jc w:val="both"/>
      </w:pPr>
      <w:r>
        <w:t xml:space="preserve">IZOČNI: Marta </w:t>
      </w:r>
      <w:proofErr w:type="spellStart"/>
      <w:r>
        <w:t>Mušćet</w:t>
      </w:r>
      <w:proofErr w:type="spellEnd"/>
      <w:r>
        <w:t xml:space="preserve"> </w:t>
      </w:r>
      <w:proofErr w:type="spellStart"/>
      <w:r>
        <w:t>Bobić</w:t>
      </w:r>
      <w:proofErr w:type="spellEnd"/>
    </w:p>
    <w:p w:rsidR="00D331C8" w:rsidRPr="00B31170" w:rsidRDefault="00D331C8" w:rsidP="00D331C8">
      <w:pPr>
        <w:jc w:val="both"/>
      </w:pPr>
    </w:p>
    <w:p w:rsidR="00D331C8" w:rsidRPr="00B31170" w:rsidRDefault="00D331C8" w:rsidP="00D331C8">
      <w:pPr>
        <w:jc w:val="both"/>
      </w:pPr>
      <w:r w:rsidRPr="00B31170">
        <w:t xml:space="preserve">Predsjednica je pozdravila nazočne i utvrdila kvorum za ovu sjednicu i predložila sljedeći dnevni red:  </w:t>
      </w:r>
    </w:p>
    <w:p w:rsidR="00D331C8" w:rsidRPr="00B31170" w:rsidRDefault="00D331C8" w:rsidP="00D331C8">
      <w:pPr>
        <w:jc w:val="both"/>
      </w:pPr>
    </w:p>
    <w:p w:rsidR="00D331C8" w:rsidRDefault="00D331C8" w:rsidP="00D331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D331C8" w:rsidRPr="00A87AC6" w:rsidRDefault="00D331C8" w:rsidP="00D331C8">
      <w:pPr>
        <w:rPr>
          <w:rFonts w:ascii="Arial" w:hAnsi="Arial" w:cs="Arial"/>
          <w:sz w:val="22"/>
          <w:szCs w:val="22"/>
        </w:rPr>
      </w:pPr>
    </w:p>
    <w:p w:rsidR="00D331C8" w:rsidRDefault="00D331C8" w:rsidP="00D331C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Verifikacija zapisnika sa 3</w:t>
      </w:r>
      <w:r w:rsidRPr="00A87AC6">
        <w:rPr>
          <w:rFonts w:ascii="Arial" w:hAnsi="Arial" w:cs="Arial"/>
          <w:sz w:val="22"/>
          <w:szCs w:val="22"/>
        </w:rPr>
        <w:t xml:space="preserve">.sjednice Upravnog vijeća DV </w:t>
      </w:r>
      <w:proofErr w:type="spellStart"/>
      <w:r w:rsidRPr="00A87AC6">
        <w:rPr>
          <w:rFonts w:ascii="Arial" w:hAnsi="Arial" w:cs="Arial"/>
          <w:sz w:val="22"/>
          <w:szCs w:val="22"/>
        </w:rPr>
        <w:t>Ćok</w:t>
      </w:r>
      <w:proofErr w:type="spellEnd"/>
      <w:r w:rsidRPr="00A87AC6">
        <w:rPr>
          <w:rFonts w:ascii="Arial" w:hAnsi="Arial" w:cs="Arial"/>
          <w:sz w:val="22"/>
          <w:szCs w:val="22"/>
        </w:rPr>
        <w:t>;</w:t>
      </w:r>
    </w:p>
    <w:p w:rsidR="00D331C8" w:rsidRDefault="00D331C8" w:rsidP="00D331C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za 2. izmjene i dopune Financijskog plana za 2016.</w:t>
      </w:r>
    </w:p>
    <w:p w:rsidR="00D331C8" w:rsidRDefault="00D331C8" w:rsidP="00D331C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Financijskog plana za 2017.</w:t>
      </w:r>
    </w:p>
    <w:p w:rsidR="00D331C8" w:rsidRDefault="00D331C8" w:rsidP="00D331C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Objašnjenje Financijskog plana za 2017. </w:t>
      </w:r>
    </w:p>
    <w:p w:rsidR="00D331C8" w:rsidRPr="00A87AC6" w:rsidRDefault="00D331C8" w:rsidP="00D331C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D331C8" w:rsidRPr="00A87AC6" w:rsidRDefault="00D331C8" w:rsidP="00D331C8">
      <w:pPr>
        <w:rPr>
          <w:rFonts w:ascii="Arial" w:hAnsi="Arial" w:cs="Arial"/>
          <w:szCs w:val="22"/>
        </w:rPr>
      </w:pPr>
      <w:r w:rsidRPr="00A87AC6">
        <w:rPr>
          <w:rFonts w:ascii="Arial" w:hAnsi="Arial" w:cs="Arial"/>
          <w:sz w:val="22"/>
          <w:szCs w:val="22"/>
        </w:rPr>
        <w:t xml:space="preserve">             </w:t>
      </w:r>
    </w:p>
    <w:p w:rsidR="00D331C8" w:rsidRPr="00A87AC6" w:rsidRDefault="00D331C8" w:rsidP="00D331C8">
      <w:pPr>
        <w:pStyle w:val="Bezproreda"/>
        <w:spacing w:line="240" w:lineRule="auto"/>
        <w:rPr>
          <w:rFonts w:ascii="Arial" w:hAnsi="Arial" w:cs="Arial"/>
          <w:szCs w:val="22"/>
        </w:rPr>
      </w:pPr>
    </w:p>
    <w:p w:rsidR="00D331C8" w:rsidRPr="00B31170" w:rsidRDefault="00D331C8" w:rsidP="00D331C8"/>
    <w:p w:rsidR="00D331C8" w:rsidRPr="00B31170" w:rsidRDefault="00D331C8" w:rsidP="00D331C8">
      <w:pPr>
        <w:ind w:left="360"/>
      </w:pPr>
    </w:p>
    <w:p w:rsidR="00D331C8" w:rsidRDefault="00D331C8" w:rsidP="00D331C8">
      <w:pPr>
        <w:ind w:left="360"/>
      </w:pPr>
      <w:r>
        <w:t xml:space="preserve">                                                           Ad-1</w:t>
      </w:r>
    </w:p>
    <w:p w:rsidR="00D331C8" w:rsidRPr="00B31170" w:rsidRDefault="00D331C8" w:rsidP="00D331C8">
      <w:pPr>
        <w:ind w:left="360"/>
      </w:pPr>
      <w:r>
        <w:t>Predsjednica je pozdravila okupljene vijećnike i utvrdila kvorum. Nakon pročitanog dnevnog reda dala je na glasovanje. Jednoglasno je usvojen dnevni red.</w:t>
      </w:r>
    </w:p>
    <w:p w:rsidR="00D331C8" w:rsidRDefault="00D331C8" w:rsidP="00D331C8">
      <w:pPr>
        <w:ind w:left="360"/>
      </w:pPr>
    </w:p>
    <w:p w:rsidR="00D331C8" w:rsidRDefault="00D331C8" w:rsidP="00D331C8">
      <w:pPr>
        <w:ind w:left="360"/>
      </w:pPr>
    </w:p>
    <w:p w:rsidR="00D331C8" w:rsidRDefault="00D331C8" w:rsidP="00D331C8">
      <w:pPr>
        <w:ind w:left="360"/>
      </w:pPr>
      <w:r>
        <w:t xml:space="preserve">                                                             Ad-2</w:t>
      </w:r>
    </w:p>
    <w:p w:rsidR="00D331C8" w:rsidRDefault="00D331C8" w:rsidP="00D331C8">
      <w:pPr>
        <w:ind w:left="360"/>
      </w:pPr>
      <w:r>
        <w:t>Predsjednica je dala riječ ravnateljici za pojašnjenje. Prijedlog odluke je jednoglasno izglasan.</w:t>
      </w:r>
    </w:p>
    <w:p w:rsidR="00D331C8" w:rsidRDefault="00D331C8" w:rsidP="00D331C8">
      <w:pPr>
        <w:ind w:left="360"/>
      </w:pPr>
    </w:p>
    <w:p w:rsidR="00D331C8" w:rsidRDefault="00D331C8" w:rsidP="00D331C8">
      <w:pPr>
        <w:ind w:left="360"/>
      </w:pPr>
      <w:r>
        <w:t xml:space="preserve">                                                            Ad-3</w:t>
      </w:r>
    </w:p>
    <w:p w:rsidR="00D331C8" w:rsidRDefault="00D331C8" w:rsidP="00D331C8">
      <w:pPr>
        <w:ind w:left="360"/>
      </w:pPr>
    </w:p>
    <w:p w:rsidR="00D331C8" w:rsidRDefault="00D331C8" w:rsidP="00D331C8">
      <w:pPr>
        <w:ind w:left="360"/>
      </w:pPr>
      <w:r>
        <w:t xml:space="preserve">Ravnateljica je pojasnila kako po novom Zakonu o javnim ustanovama Financijski plan je dio Općinskog plana pa nije više potrebna prethodna suglasnost Općine , već se donosi nakon usvajanja Općinskog </w:t>
      </w:r>
      <w:proofErr w:type="spellStart"/>
      <w:r>
        <w:t>proračuna.</w:t>
      </w:r>
      <w:proofErr w:type="spellEnd"/>
    </w:p>
    <w:p w:rsidR="00D331C8" w:rsidRDefault="00D331C8" w:rsidP="00D331C8">
      <w:pPr>
        <w:ind w:left="360"/>
      </w:pPr>
      <w:r>
        <w:t>Takav prijedlog je pročitan i jednoglasno usvojen.</w:t>
      </w:r>
    </w:p>
    <w:p w:rsidR="00D331C8" w:rsidRDefault="00D331C8" w:rsidP="00D331C8">
      <w:pPr>
        <w:ind w:left="360"/>
      </w:pPr>
    </w:p>
    <w:p w:rsidR="00D331C8" w:rsidRDefault="00D331C8" w:rsidP="00D331C8">
      <w:pPr>
        <w:ind w:left="360"/>
      </w:pPr>
      <w:r>
        <w:t xml:space="preserve">                                                           Ad-4</w:t>
      </w:r>
    </w:p>
    <w:p w:rsidR="00D331C8" w:rsidRDefault="00D331C8" w:rsidP="00D331C8">
      <w:pPr>
        <w:ind w:left="360"/>
      </w:pPr>
    </w:p>
    <w:p w:rsidR="00D331C8" w:rsidRDefault="00D331C8" w:rsidP="00D331C8">
      <w:pPr>
        <w:ind w:left="360"/>
      </w:pPr>
      <w:r>
        <w:t>U sljedećoj točki su dana objašnjenja za Financijski plan za 2017.</w:t>
      </w:r>
    </w:p>
    <w:p w:rsidR="00D331C8" w:rsidRDefault="00D331C8" w:rsidP="00D331C8">
      <w:pPr>
        <w:ind w:left="360"/>
      </w:pPr>
      <w:r>
        <w:t>Jednoglasno su usvojili 3. točku dnevnog reda</w:t>
      </w:r>
    </w:p>
    <w:p w:rsidR="00D331C8" w:rsidRDefault="00D331C8" w:rsidP="00D331C8">
      <w:r>
        <w:t xml:space="preserve">                                                          </w:t>
      </w:r>
    </w:p>
    <w:p w:rsidR="00D331C8" w:rsidRDefault="00D331C8" w:rsidP="00D331C8">
      <w:r>
        <w:t>Sjednica je završila u 14:30 sati.</w:t>
      </w:r>
    </w:p>
    <w:p w:rsidR="00D331C8" w:rsidRDefault="00D331C8" w:rsidP="00D331C8"/>
    <w:p w:rsidR="00D331C8" w:rsidRDefault="00D331C8" w:rsidP="00D331C8">
      <w:r>
        <w:t>Zapisničar:</w:t>
      </w:r>
    </w:p>
    <w:p w:rsidR="00D331C8" w:rsidRDefault="00D331C8" w:rsidP="00D331C8">
      <w:r>
        <w:t>Vlasta Ostojić                                                                      UPRAVNO VIJEĆE DV ĆOK</w:t>
      </w:r>
    </w:p>
    <w:p w:rsidR="00D331C8" w:rsidRDefault="00D331C8" w:rsidP="00D331C8">
      <w:r>
        <w:t xml:space="preserve">                                                                                            Predsjednica Julijana Jakovljev</w:t>
      </w:r>
    </w:p>
    <w:p w:rsidR="00D331C8" w:rsidRDefault="00D331C8" w:rsidP="00D331C8"/>
    <w:p w:rsidR="00D331C8" w:rsidRDefault="00D331C8" w:rsidP="00D331C8"/>
    <w:p w:rsidR="00D331C8" w:rsidRDefault="00D331C8" w:rsidP="00D331C8"/>
    <w:p w:rsidR="00D331C8" w:rsidRDefault="00D331C8" w:rsidP="00D331C8"/>
    <w:p w:rsidR="00D331C8" w:rsidRDefault="00D331C8" w:rsidP="00D331C8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171"/>
    <w:multiLevelType w:val="hybridMultilevel"/>
    <w:tmpl w:val="FBB60D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1C8"/>
    <w:rsid w:val="001B274E"/>
    <w:rsid w:val="002E38CB"/>
    <w:rsid w:val="002E5B05"/>
    <w:rsid w:val="008E7316"/>
    <w:rsid w:val="0095724C"/>
    <w:rsid w:val="00AE38DB"/>
    <w:rsid w:val="00AF7F65"/>
    <w:rsid w:val="00BA03F7"/>
    <w:rsid w:val="00CD59F5"/>
    <w:rsid w:val="00D331C8"/>
    <w:rsid w:val="00D97707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D331C8"/>
    <w:rPr>
      <w:rFonts w:ascii="Arial" w:hAnsi="Arial" w:cs="Arial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D331C8"/>
    <w:pPr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D331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31C8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D331C8"/>
    <w:pPr>
      <w:spacing w:after="200" w:line="276" w:lineRule="auto"/>
    </w:pPr>
    <w:rPr>
      <w:rFonts w:asciiTheme="minorHAnsi" w:eastAsiaTheme="minorHAnsi" w:hAnsiTheme="minorHAnsi" w:cstheme="minorBidi"/>
      <w:sz w:val="2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1585</Characters>
  <Application>Microsoft Office Word</Application>
  <DocSecurity>0</DocSecurity>
  <Lines>13</Lines>
  <Paragraphs>3</Paragraphs>
  <ScaleCrop>false</ScaleCrop>
  <Company>.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2017-01-09T17:16:00Z</dcterms:created>
  <dcterms:modified xsi:type="dcterms:W3CDTF">2017-01-09T17:22:00Z</dcterms:modified>
</cp:coreProperties>
</file>